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B92C0" w14:textId="069B5B5E" w:rsidR="00484F83" w:rsidRPr="00722587" w:rsidRDefault="008B797D">
      <w:pPr>
        <w:pStyle w:val="Title"/>
        <w:rPr>
          <w:rFonts w:ascii="Arial Black" w:hAnsi="Arial Black"/>
          <w:sz w:val="72"/>
          <w:szCs w:val="72"/>
        </w:rPr>
      </w:pPr>
      <w:r>
        <w:rPr>
          <w:sz w:val="44"/>
          <w:szCs w:val="44"/>
        </w:rPr>
        <w:pict w14:anchorId="3C3AEF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Disability Rights South Dakota Logo" style="width:444.1pt;height:93.7pt">
            <v:imagedata r:id="rId5" o:title="DRSDLogo-TransparentBackground"/>
          </v:shape>
        </w:pict>
      </w:r>
    </w:p>
    <w:p w14:paraId="5A299B80" w14:textId="77777777" w:rsidR="00484F83" w:rsidRDefault="00484F83">
      <w:pPr>
        <w:pStyle w:val="Title"/>
        <w:rPr>
          <w:b w:val="0"/>
        </w:rPr>
      </w:pPr>
    </w:p>
    <w:p w14:paraId="61B26BFC" w14:textId="0C3B9785" w:rsidR="00DF4FA7" w:rsidRDefault="00CD3375">
      <w:pPr>
        <w:jc w:val="both"/>
        <w:rPr>
          <w:sz w:val="36"/>
          <w:szCs w:val="36"/>
        </w:rPr>
      </w:pPr>
      <w:r w:rsidRPr="00F01EFA">
        <w:rPr>
          <w:sz w:val="40"/>
          <w:szCs w:val="40"/>
        </w:rPr>
        <w:t>Disability Rights South Dakota</w:t>
      </w:r>
      <w:r w:rsidR="00F04274">
        <w:rPr>
          <w:sz w:val="36"/>
          <w:szCs w:val="36"/>
        </w:rPr>
        <w:t xml:space="preserve"> is</w:t>
      </w:r>
      <w:r w:rsidR="00484F83" w:rsidRPr="00D54F25">
        <w:rPr>
          <w:sz w:val="36"/>
          <w:szCs w:val="36"/>
        </w:rPr>
        <w:t xml:space="preserve"> </w:t>
      </w:r>
      <w:r w:rsidR="00484F83" w:rsidRPr="00D54F25">
        <w:rPr>
          <w:b/>
          <w:i/>
          <w:sz w:val="40"/>
          <w:szCs w:val="40"/>
          <w:u w:val="single"/>
        </w:rPr>
        <w:t>seeking individual</w:t>
      </w:r>
      <w:r w:rsidR="003A1027">
        <w:rPr>
          <w:b/>
          <w:i/>
          <w:sz w:val="40"/>
          <w:szCs w:val="40"/>
          <w:u w:val="single"/>
        </w:rPr>
        <w:t>s</w:t>
      </w:r>
      <w:r w:rsidR="00484F83" w:rsidRPr="00D54F25">
        <w:rPr>
          <w:b/>
          <w:i/>
          <w:sz w:val="40"/>
          <w:szCs w:val="40"/>
        </w:rPr>
        <w:t xml:space="preserve"> </w:t>
      </w:r>
      <w:r w:rsidR="00484F83" w:rsidRPr="00D54F25">
        <w:rPr>
          <w:b/>
          <w:i/>
          <w:sz w:val="40"/>
          <w:szCs w:val="40"/>
          <w:u w:val="single"/>
        </w:rPr>
        <w:t>to fill</w:t>
      </w:r>
      <w:r w:rsidR="003A1027">
        <w:rPr>
          <w:b/>
          <w:i/>
          <w:sz w:val="40"/>
          <w:szCs w:val="40"/>
          <w:u w:val="single"/>
        </w:rPr>
        <w:t xml:space="preserve"> </w:t>
      </w:r>
      <w:r w:rsidR="008A5A10">
        <w:rPr>
          <w:b/>
          <w:i/>
          <w:sz w:val="40"/>
          <w:szCs w:val="40"/>
          <w:u w:val="single"/>
        </w:rPr>
        <w:t xml:space="preserve">two </w:t>
      </w:r>
      <w:r w:rsidR="003A1027">
        <w:rPr>
          <w:b/>
          <w:i/>
          <w:sz w:val="40"/>
          <w:szCs w:val="40"/>
          <w:u w:val="single"/>
        </w:rPr>
        <w:t xml:space="preserve">upcoming </w:t>
      </w:r>
      <w:r w:rsidR="00484F83" w:rsidRPr="00D54F25">
        <w:rPr>
          <w:b/>
          <w:i/>
          <w:sz w:val="40"/>
          <w:szCs w:val="40"/>
          <w:u w:val="single"/>
        </w:rPr>
        <w:t>vacanc</w:t>
      </w:r>
      <w:r w:rsidR="003A1027">
        <w:rPr>
          <w:b/>
          <w:i/>
          <w:sz w:val="40"/>
          <w:szCs w:val="40"/>
          <w:u w:val="single"/>
        </w:rPr>
        <w:t>ies</w:t>
      </w:r>
      <w:r w:rsidR="00484F83" w:rsidRPr="00D54F25">
        <w:rPr>
          <w:b/>
          <w:i/>
          <w:sz w:val="40"/>
          <w:szCs w:val="40"/>
          <w:u w:val="single"/>
        </w:rPr>
        <w:t xml:space="preserve"> on its </w:t>
      </w:r>
      <w:r w:rsidR="002B2C6E">
        <w:rPr>
          <w:b/>
          <w:i/>
          <w:sz w:val="40"/>
          <w:szCs w:val="40"/>
          <w:u w:val="single"/>
        </w:rPr>
        <w:t>Protection &amp; Advocacy for Individuals with Mental Illness (PAIMI) Program A</w:t>
      </w:r>
      <w:r w:rsidR="00484F83" w:rsidRPr="00D54F25">
        <w:rPr>
          <w:b/>
          <w:i/>
          <w:sz w:val="40"/>
          <w:szCs w:val="40"/>
          <w:u w:val="single"/>
        </w:rPr>
        <w:t xml:space="preserve">dvisory </w:t>
      </w:r>
      <w:r w:rsidR="002B2C6E">
        <w:rPr>
          <w:b/>
          <w:i/>
          <w:sz w:val="40"/>
          <w:szCs w:val="40"/>
          <w:u w:val="single"/>
        </w:rPr>
        <w:t>C</w:t>
      </w:r>
      <w:r w:rsidR="00484F83" w:rsidRPr="00D54F25">
        <w:rPr>
          <w:b/>
          <w:i/>
          <w:sz w:val="40"/>
          <w:szCs w:val="40"/>
          <w:u w:val="single"/>
        </w:rPr>
        <w:t>ouncil</w:t>
      </w:r>
      <w:r w:rsidR="002B2C6E">
        <w:rPr>
          <w:sz w:val="36"/>
          <w:szCs w:val="36"/>
        </w:rPr>
        <w:t>.</w:t>
      </w:r>
      <w:r w:rsidR="00D54F25" w:rsidRPr="00D54F25">
        <w:rPr>
          <w:sz w:val="36"/>
          <w:szCs w:val="36"/>
        </w:rPr>
        <w:t xml:space="preserve"> </w:t>
      </w:r>
      <w:r w:rsidR="00484F83" w:rsidRPr="00D54F25">
        <w:rPr>
          <w:sz w:val="36"/>
          <w:szCs w:val="36"/>
        </w:rPr>
        <w:t xml:space="preserve"> </w:t>
      </w:r>
    </w:p>
    <w:p w14:paraId="364E3566" w14:textId="77777777" w:rsidR="00881EA8" w:rsidRDefault="00881EA8">
      <w:pPr>
        <w:jc w:val="both"/>
        <w:rPr>
          <w:sz w:val="36"/>
          <w:szCs w:val="36"/>
        </w:rPr>
      </w:pPr>
    </w:p>
    <w:p w14:paraId="14E59D6F" w14:textId="161B62AD" w:rsidR="00DF4FA7" w:rsidRPr="00BE198B" w:rsidRDefault="00E82CB1">
      <w:pPr>
        <w:jc w:val="both"/>
        <w:rPr>
          <w:b/>
          <w:bCs/>
          <w:sz w:val="36"/>
          <w:szCs w:val="36"/>
        </w:rPr>
      </w:pPr>
      <w:r>
        <w:rPr>
          <w:sz w:val="36"/>
          <w:szCs w:val="36"/>
        </w:rPr>
        <w:t>◄</w:t>
      </w:r>
      <w:r w:rsidR="00881EA8">
        <w:rPr>
          <w:sz w:val="36"/>
          <w:szCs w:val="36"/>
        </w:rPr>
        <w:t>Th</w:t>
      </w:r>
      <w:r w:rsidR="00C13229">
        <w:rPr>
          <w:sz w:val="36"/>
          <w:szCs w:val="36"/>
        </w:rPr>
        <w:t xml:space="preserve">e </w:t>
      </w:r>
      <w:r w:rsidR="00184B70">
        <w:rPr>
          <w:sz w:val="36"/>
          <w:szCs w:val="36"/>
        </w:rPr>
        <w:t xml:space="preserve">membership vacancies </w:t>
      </w:r>
      <w:r w:rsidR="00466186">
        <w:rPr>
          <w:sz w:val="36"/>
          <w:szCs w:val="36"/>
        </w:rPr>
        <w:t>include a</w:t>
      </w:r>
      <w:r w:rsidR="001973B4">
        <w:rPr>
          <w:sz w:val="36"/>
          <w:szCs w:val="36"/>
        </w:rPr>
        <w:t>n “</w:t>
      </w:r>
      <w:r w:rsidR="001973B4">
        <w:rPr>
          <w:b/>
          <w:bCs/>
          <w:sz w:val="36"/>
          <w:szCs w:val="36"/>
        </w:rPr>
        <w:t xml:space="preserve">individual who </w:t>
      </w:r>
      <w:r w:rsidR="008C5E6A">
        <w:rPr>
          <w:b/>
          <w:bCs/>
          <w:sz w:val="36"/>
          <w:szCs w:val="36"/>
        </w:rPr>
        <w:t xml:space="preserve">has received or is receiving </w:t>
      </w:r>
      <w:r w:rsidR="00DF4FA7" w:rsidRPr="00BE198B">
        <w:rPr>
          <w:b/>
          <w:bCs/>
          <w:sz w:val="36"/>
          <w:szCs w:val="36"/>
        </w:rPr>
        <w:t>mental health services</w:t>
      </w:r>
      <w:r w:rsidR="00CB6E2C" w:rsidRPr="00BE198B">
        <w:rPr>
          <w:b/>
          <w:bCs/>
          <w:sz w:val="36"/>
          <w:szCs w:val="36"/>
        </w:rPr>
        <w:t>”</w:t>
      </w:r>
      <w:r w:rsidR="00916724">
        <w:rPr>
          <w:b/>
          <w:bCs/>
          <w:sz w:val="36"/>
          <w:szCs w:val="36"/>
        </w:rPr>
        <w:t xml:space="preserve"> </w:t>
      </w:r>
      <w:r w:rsidR="00DB4784">
        <w:rPr>
          <w:sz w:val="36"/>
          <w:szCs w:val="36"/>
        </w:rPr>
        <w:t>and</w:t>
      </w:r>
      <w:r w:rsidR="004A1DC4">
        <w:rPr>
          <w:sz w:val="36"/>
          <w:szCs w:val="36"/>
        </w:rPr>
        <w:t xml:space="preserve"> an</w:t>
      </w:r>
      <w:r w:rsidR="00916724">
        <w:rPr>
          <w:b/>
          <w:bCs/>
          <w:sz w:val="36"/>
          <w:szCs w:val="36"/>
        </w:rPr>
        <w:t xml:space="preserve"> “attorney”.</w:t>
      </w:r>
      <w:r w:rsidR="0016065D" w:rsidRPr="00BE198B">
        <w:rPr>
          <w:b/>
          <w:bCs/>
          <w:sz w:val="36"/>
          <w:szCs w:val="36"/>
        </w:rPr>
        <w:t xml:space="preserve"> </w:t>
      </w:r>
    </w:p>
    <w:p w14:paraId="47D55A9B" w14:textId="77777777" w:rsidR="00484F83" w:rsidRPr="00D54F25" w:rsidRDefault="00484F83">
      <w:pPr>
        <w:jc w:val="both"/>
        <w:rPr>
          <w:sz w:val="36"/>
          <w:szCs w:val="36"/>
        </w:rPr>
      </w:pPr>
    </w:p>
    <w:p w14:paraId="5F01B763" w14:textId="47D96751" w:rsidR="00484F83" w:rsidRPr="00D54F25" w:rsidRDefault="00E82CB1">
      <w:pPr>
        <w:jc w:val="both"/>
        <w:rPr>
          <w:sz w:val="36"/>
          <w:szCs w:val="36"/>
        </w:rPr>
      </w:pPr>
      <w:r>
        <w:rPr>
          <w:sz w:val="36"/>
          <w:szCs w:val="36"/>
        </w:rPr>
        <w:t>◄</w:t>
      </w:r>
      <w:r w:rsidR="00484F83" w:rsidRPr="00D54F25">
        <w:rPr>
          <w:sz w:val="36"/>
          <w:szCs w:val="36"/>
        </w:rPr>
        <w:t xml:space="preserve">The </w:t>
      </w:r>
      <w:r w:rsidR="00D54F25" w:rsidRPr="00D54F25">
        <w:rPr>
          <w:sz w:val="36"/>
          <w:szCs w:val="36"/>
        </w:rPr>
        <w:t xml:space="preserve">role of the </w:t>
      </w:r>
      <w:r w:rsidR="00484F83" w:rsidRPr="00D54F25">
        <w:rPr>
          <w:sz w:val="36"/>
          <w:szCs w:val="36"/>
        </w:rPr>
        <w:t xml:space="preserve">advisory council is to advise the PAIMI Program on policies and priorities to be carried out in protecting and advocating </w:t>
      </w:r>
      <w:r w:rsidR="002E5C2E">
        <w:rPr>
          <w:sz w:val="36"/>
          <w:szCs w:val="36"/>
        </w:rPr>
        <w:t xml:space="preserve">for </w:t>
      </w:r>
      <w:r w:rsidR="00484F83" w:rsidRPr="00D54F25">
        <w:rPr>
          <w:sz w:val="36"/>
          <w:szCs w:val="36"/>
        </w:rPr>
        <w:t>the rights of in</w:t>
      </w:r>
      <w:r w:rsidR="00DF4FA7">
        <w:rPr>
          <w:sz w:val="36"/>
          <w:szCs w:val="36"/>
        </w:rPr>
        <w:t>dividuals with mental illness.</w:t>
      </w:r>
      <w:r w:rsidR="003B4EFB" w:rsidRPr="00D54F25">
        <w:rPr>
          <w:sz w:val="36"/>
          <w:szCs w:val="36"/>
        </w:rPr>
        <w:t xml:space="preserve"> </w:t>
      </w:r>
    </w:p>
    <w:p w14:paraId="1AAA6D7C" w14:textId="77777777" w:rsidR="00DB1A13" w:rsidRPr="00D54F25" w:rsidRDefault="00DB1A13">
      <w:pPr>
        <w:jc w:val="both"/>
        <w:rPr>
          <w:sz w:val="36"/>
          <w:szCs w:val="36"/>
        </w:rPr>
      </w:pPr>
    </w:p>
    <w:p w14:paraId="239C1266" w14:textId="6F580C1E" w:rsidR="00D54F25" w:rsidRDefault="00484F83">
      <w:pPr>
        <w:jc w:val="both"/>
        <w:rPr>
          <w:sz w:val="36"/>
          <w:szCs w:val="36"/>
        </w:rPr>
      </w:pPr>
      <w:r w:rsidRPr="00D456A5">
        <w:rPr>
          <w:bCs/>
          <w:sz w:val="40"/>
          <w:szCs w:val="40"/>
        </w:rPr>
        <w:t>If you are interested in serving on this advisory council</w:t>
      </w:r>
      <w:r w:rsidRPr="00D456A5">
        <w:rPr>
          <w:bCs/>
          <w:sz w:val="36"/>
          <w:szCs w:val="36"/>
        </w:rPr>
        <w:t>,</w:t>
      </w:r>
      <w:r w:rsidRPr="00D54F25">
        <w:rPr>
          <w:sz w:val="36"/>
          <w:szCs w:val="36"/>
        </w:rPr>
        <w:t xml:space="preserve"> please </w:t>
      </w:r>
      <w:r w:rsidR="00550F1B">
        <w:rPr>
          <w:sz w:val="36"/>
          <w:szCs w:val="36"/>
        </w:rPr>
        <w:t>complete</w:t>
      </w:r>
      <w:r w:rsidRPr="00D54F25">
        <w:rPr>
          <w:sz w:val="36"/>
          <w:szCs w:val="36"/>
        </w:rPr>
        <w:t xml:space="preserve"> </w:t>
      </w:r>
      <w:r w:rsidR="00005990">
        <w:rPr>
          <w:sz w:val="36"/>
          <w:szCs w:val="36"/>
        </w:rPr>
        <w:t xml:space="preserve">a PAIMI Advisory Council Application </w:t>
      </w:r>
      <w:r w:rsidR="00A90A14">
        <w:rPr>
          <w:sz w:val="36"/>
          <w:szCs w:val="36"/>
        </w:rPr>
        <w:t>by</w:t>
      </w:r>
      <w:r w:rsidR="00F30344" w:rsidRPr="00D456A5">
        <w:rPr>
          <w:sz w:val="36"/>
          <w:szCs w:val="36"/>
          <w:u w:val="single"/>
        </w:rPr>
        <w:t xml:space="preserve"> </w:t>
      </w:r>
      <w:r w:rsidR="000F78FD" w:rsidRPr="00D456A5">
        <w:rPr>
          <w:sz w:val="36"/>
          <w:szCs w:val="36"/>
          <w:u w:val="single"/>
        </w:rPr>
        <w:t xml:space="preserve">July 16, </w:t>
      </w:r>
      <w:proofErr w:type="gramStart"/>
      <w:r w:rsidR="000F78FD" w:rsidRPr="00D456A5">
        <w:rPr>
          <w:sz w:val="36"/>
          <w:szCs w:val="36"/>
          <w:u w:val="single"/>
        </w:rPr>
        <w:t>2021</w:t>
      </w:r>
      <w:proofErr w:type="gramEnd"/>
      <w:r w:rsidR="000C0173">
        <w:rPr>
          <w:sz w:val="36"/>
          <w:szCs w:val="36"/>
        </w:rPr>
        <w:t xml:space="preserve"> </w:t>
      </w:r>
      <w:r w:rsidR="00917510">
        <w:rPr>
          <w:sz w:val="36"/>
          <w:szCs w:val="36"/>
        </w:rPr>
        <w:t>by accessing</w:t>
      </w:r>
      <w:r w:rsidR="000C0173">
        <w:rPr>
          <w:sz w:val="36"/>
          <w:szCs w:val="36"/>
        </w:rPr>
        <w:t xml:space="preserve"> </w:t>
      </w:r>
      <w:hyperlink r:id="rId6" w:history="1">
        <w:r w:rsidR="00917510" w:rsidRPr="000845EF">
          <w:rPr>
            <w:rStyle w:val="Hyperlink"/>
            <w:sz w:val="36"/>
            <w:szCs w:val="36"/>
          </w:rPr>
          <w:t>www.drsdlaw.org/PAC/</w:t>
        </w:r>
      </w:hyperlink>
      <w:r w:rsidR="00917510">
        <w:rPr>
          <w:sz w:val="36"/>
          <w:szCs w:val="36"/>
        </w:rPr>
        <w:t>.</w:t>
      </w:r>
    </w:p>
    <w:p w14:paraId="71B27384" w14:textId="75838B6B" w:rsidR="00484F83" w:rsidRPr="00D54F25" w:rsidRDefault="00D54F25" w:rsidP="00575F12">
      <w:pPr>
        <w:jc w:val="both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14:paraId="2494E485" w14:textId="2FE9A449" w:rsidR="00D54F25" w:rsidRDefault="003B4EFB">
      <w:pPr>
        <w:jc w:val="both"/>
        <w:rPr>
          <w:sz w:val="36"/>
          <w:szCs w:val="36"/>
        </w:rPr>
      </w:pPr>
      <w:r w:rsidRPr="00D54F25">
        <w:rPr>
          <w:sz w:val="36"/>
          <w:szCs w:val="36"/>
        </w:rPr>
        <w:t xml:space="preserve">If </w:t>
      </w:r>
      <w:r w:rsidR="00484F83" w:rsidRPr="00D54F25">
        <w:rPr>
          <w:sz w:val="36"/>
          <w:szCs w:val="36"/>
        </w:rPr>
        <w:t xml:space="preserve">you </w:t>
      </w:r>
      <w:r w:rsidRPr="00D54F25">
        <w:rPr>
          <w:sz w:val="36"/>
          <w:szCs w:val="36"/>
        </w:rPr>
        <w:t xml:space="preserve">would like </w:t>
      </w:r>
      <w:r w:rsidR="00484F83" w:rsidRPr="00D54F25">
        <w:rPr>
          <w:sz w:val="36"/>
          <w:szCs w:val="36"/>
        </w:rPr>
        <w:t xml:space="preserve">more information about the </w:t>
      </w:r>
      <w:r w:rsidR="00D843FD">
        <w:rPr>
          <w:sz w:val="36"/>
          <w:szCs w:val="36"/>
        </w:rPr>
        <w:t xml:space="preserve">PAIMI Program </w:t>
      </w:r>
      <w:r w:rsidR="00742380">
        <w:rPr>
          <w:sz w:val="36"/>
          <w:szCs w:val="36"/>
        </w:rPr>
        <w:t>or the role of an a</w:t>
      </w:r>
      <w:r w:rsidRPr="00D54F25">
        <w:rPr>
          <w:sz w:val="36"/>
          <w:szCs w:val="36"/>
        </w:rPr>
        <w:t>dvisory</w:t>
      </w:r>
      <w:r w:rsidR="00484F83" w:rsidRPr="00D54F25">
        <w:rPr>
          <w:sz w:val="36"/>
          <w:szCs w:val="36"/>
        </w:rPr>
        <w:t xml:space="preserve"> </w:t>
      </w:r>
      <w:r w:rsidR="00742380">
        <w:rPr>
          <w:sz w:val="36"/>
          <w:szCs w:val="36"/>
        </w:rPr>
        <w:t>c</w:t>
      </w:r>
      <w:r w:rsidR="00484F83" w:rsidRPr="00D54F25">
        <w:rPr>
          <w:sz w:val="36"/>
          <w:szCs w:val="36"/>
        </w:rPr>
        <w:t>ouncil</w:t>
      </w:r>
      <w:r w:rsidR="00742380">
        <w:rPr>
          <w:sz w:val="36"/>
          <w:szCs w:val="36"/>
        </w:rPr>
        <w:t xml:space="preserve"> member</w:t>
      </w:r>
      <w:r w:rsidR="00484F83" w:rsidRPr="00D54F25">
        <w:rPr>
          <w:sz w:val="36"/>
          <w:szCs w:val="36"/>
        </w:rPr>
        <w:t xml:space="preserve">, </w:t>
      </w:r>
      <w:r w:rsidR="00DB1A13">
        <w:rPr>
          <w:sz w:val="36"/>
          <w:szCs w:val="36"/>
        </w:rPr>
        <w:t xml:space="preserve">or need an application mailed to you, </w:t>
      </w:r>
      <w:r w:rsidR="00484F83" w:rsidRPr="00D54F25">
        <w:rPr>
          <w:sz w:val="36"/>
          <w:szCs w:val="36"/>
        </w:rPr>
        <w:t>please feel free to call 605-342-</w:t>
      </w:r>
      <w:r w:rsidR="00E30152">
        <w:rPr>
          <w:sz w:val="36"/>
          <w:szCs w:val="36"/>
        </w:rPr>
        <w:t>2575</w:t>
      </w:r>
      <w:r w:rsidR="00484F83" w:rsidRPr="00D54F25">
        <w:rPr>
          <w:sz w:val="36"/>
          <w:szCs w:val="36"/>
        </w:rPr>
        <w:t xml:space="preserve"> or </w:t>
      </w:r>
      <w:r w:rsidR="00D54F25">
        <w:rPr>
          <w:sz w:val="36"/>
          <w:szCs w:val="36"/>
        </w:rPr>
        <w:t xml:space="preserve">toll free at </w:t>
      </w:r>
      <w:r w:rsidR="00484F83" w:rsidRPr="00D54F25">
        <w:rPr>
          <w:sz w:val="36"/>
          <w:szCs w:val="36"/>
        </w:rPr>
        <w:t>1-800-658-4782.</w:t>
      </w:r>
      <w:r w:rsidR="00DF4FA7">
        <w:rPr>
          <w:sz w:val="36"/>
          <w:szCs w:val="36"/>
        </w:rPr>
        <w:t xml:space="preserve"> </w:t>
      </w:r>
    </w:p>
    <w:p w14:paraId="495F4663" w14:textId="33B59F41" w:rsidR="00D843FD" w:rsidRDefault="00D843FD" w:rsidP="00D843FD">
      <w:pPr>
        <w:jc w:val="center"/>
        <w:rPr>
          <w:sz w:val="36"/>
          <w:szCs w:val="36"/>
        </w:rPr>
      </w:pPr>
    </w:p>
    <w:p w14:paraId="59AB622B" w14:textId="4680E4C0" w:rsidR="00DB1A13" w:rsidRDefault="00DB1A13" w:rsidP="00D843FD">
      <w:pPr>
        <w:jc w:val="center"/>
        <w:rPr>
          <w:sz w:val="36"/>
          <w:szCs w:val="36"/>
        </w:rPr>
      </w:pPr>
    </w:p>
    <w:p w14:paraId="52785437" w14:textId="43DBF71D" w:rsidR="001E0598" w:rsidRDefault="007F1A4D" w:rsidP="001E0598">
      <w:pPr>
        <w:jc w:val="center"/>
        <w:rPr>
          <w:szCs w:val="24"/>
        </w:rPr>
      </w:pPr>
      <w:r w:rsidRPr="00DB1A13">
        <w:rPr>
          <w:szCs w:val="24"/>
        </w:rPr>
        <w:t>Our Mission</w:t>
      </w:r>
      <w:r w:rsidR="001E0598">
        <w:rPr>
          <w:szCs w:val="24"/>
        </w:rPr>
        <w:t>:</w:t>
      </w:r>
    </w:p>
    <w:p w14:paraId="3ADBAE97" w14:textId="364D6715" w:rsidR="00D843FD" w:rsidRPr="00DB1A13" w:rsidRDefault="007F1A4D" w:rsidP="001E0598">
      <w:pPr>
        <w:jc w:val="center"/>
        <w:rPr>
          <w:szCs w:val="24"/>
        </w:rPr>
      </w:pPr>
      <w:r w:rsidRPr="00DB1A13">
        <w:rPr>
          <w:szCs w:val="24"/>
        </w:rPr>
        <w:t>Disability Rights South Dakota is the non-profit legal services agency dedicated to protecting and advocating for the rights and inclusion of South Dakotans with disabilities.</w:t>
      </w:r>
    </w:p>
    <w:sectPr w:rsidR="00D843FD" w:rsidRPr="00DB1A13" w:rsidSect="00CD3375">
      <w:pgSz w:w="12240" w:h="15840" w:code="1"/>
      <w:pgMar w:top="1440" w:right="1440" w:bottom="1440" w:left="1440" w:header="720" w:footer="720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4EFB"/>
    <w:rsid w:val="00005990"/>
    <w:rsid w:val="00047A8E"/>
    <w:rsid w:val="000C0173"/>
    <w:rsid w:val="000F78FD"/>
    <w:rsid w:val="0016065D"/>
    <w:rsid w:val="00184B70"/>
    <w:rsid w:val="001973B4"/>
    <w:rsid w:val="001E0598"/>
    <w:rsid w:val="00201617"/>
    <w:rsid w:val="0021558C"/>
    <w:rsid w:val="00271BBB"/>
    <w:rsid w:val="002A392D"/>
    <w:rsid w:val="002B2C6E"/>
    <w:rsid w:val="002C0111"/>
    <w:rsid w:val="002E5C2E"/>
    <w:rsid w:val="003A1027"/>
    <w:rsid w:val="003B4EFB"/>
    <w:rsid w:val="00466186"/>
    <w:rsid w:val="004814AB"/>
    <w:rsid w:val="00484F83"/>
    <w:rsid w:val="004A1DC4"/>
    <w:rsid w:val="00513B64"/>
    <w:rsid w:val="00550F1B"/>
    <w:rsid w:val="00575F12"/>
    <w:rsid w:val="005B6175"/>
    <w:rsid w:val="006C60D7"/>
    <w:rsid w:val="00704775"/>
    <w:rsid w:val="00722587"/>
    <w:rsid w:val="00742380"/>
    <w:rsid w:val="007575EA"/>
    <w:rsid w:val="0077365D"/>
    <w:rsid w:val="007D0A30"/>
    <w:rsid w:val="007F1A4D"/>
    <w:rsid w:val="00835C4B"/>
    <w:rsid w:val="0084394D"/>
    <w:rsid w:val="00881EA8"/>
    <w:rsid w:val="008A5A10"/>
    <w:rsid w:val="008B797D"/>
    <w:rsid w:val="008C5E6A"/>
    <w:rsid w:val="00916724"/>
    <w:rsid w:val="00917510"/>
    <w:rsid w:val="00A303E0"/>
    <w:rsid w:val="00A719C1"/>
    <w:rsid w:val="00A80E05"/>
    <w:rsid w:val="00A90A14"/>
    <w:rsid w:val="00AE2861"/>
    <w:rsid w:val="00AE3509"/>
    <w:rsid w:val="00BE198B"/>
    <w:rsid w:val="00C13229"/>
    <w:rsid w:val="00C5784B"/>
    <w:rsid w:val="00CB2B04"/>
    <w:rsid w:val="00CB6E2C"/>
    <w:rsid w:val="00CD3375"/>
    <w:rsid w:val="00D456A5"/>
    <w:rsid w:val="00D54F25"/>
    <w:rsid w:val="00D843FD"/>
    <w:rsid w:val="00DB1A13"/>
    <w:rsid w:val="00DB4784"/>
    <w:rsid w:val="00DB62CD"/>
    <w:rsid w:val="00DF4FA7"/>
    <w:rsid w:val="00E30152"/>
    <w:rsid w:val="00E42771"/>
    <w:rsid w:val="00E747B0"/>
    <w:rsid w:val="00E82CB1"/>
    <w:rsid w:val="00EE5178"/>
    <w:rsid w:val="00F01EFA"/>
    <w:rsid w:val="00F04274"/>
    <w:rsid w:val="00F3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FB4957"/>
  <w15:chartTrackingRefBased/>
  <w15:docId w15:val="{2A0176E6-3FA0-4837-B45E-F961178D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</w:style>
  <w:style w:type="paragraph" w:styleId="Title">
    <w:name w:val="Title"/>
    <w:basedOn w:val="Normal"/>
    <w:qFormat/>
    <w:pPr>
      <w:jc w:val="center"/>
    </w:pPr>
    <w:rPr>
      <w:b/>
      <w:sz w:val="40"/>
    </w:rPr>
  </w:style>
  <w:style w:type="character" w:styleId="Hyperlink">
    <w:name w:val="Hyperlink"/>
    <w:uiPriority w:val="99"/>
    <w:unhideWhenUsed/>
    <w:rsid w:val="00DF4FA7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047A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rsdlaw.org/PAC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74E52-FCAE-44A0-9B6B-C6F1B8418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T T E N T I O N</vt:lpstr>
    </vt:vector>
  </TitlesOfParts>
  <Company> 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 T E N T I O N</dc:title>
  <dc:subject/>
  <dc:creator>prefeered customer</dc:creator>
  <cp:keywords/>
  <dc:description/>
  <cp:lastModifiedBy>Hanna Glissendorf</cp:lastModifiedBy>
  <cp:revision>61</cp:revision>
  <cp:lastPrinted>2021-06-03T22:04:00Z</cp:lastPrinted>
  <dcterms:created xsi:type="dcterms:W3CDTF">2021-06-03T21:20:00Z</dcterms:created>
  <dcterms:modified xsi:type="dcterms:W3CDTF">2021-06-30T19:18:00Z</dcterms:modified>
</cp:coreProperties>
</file>